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0AAB" w14:textId="067CE8D1" w:rsidR="004D33F5" w:rsidRPr="00B444BB"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Privacy verklaring</w:t>
      </w:r>
    </w:p>
    <w:p w14:paraId="0D58E5AA" w14:textId="7A438984"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Rijschool in Tilburg hecht veel waarde aan het beschermen van de persoonlijke </w:t>
      </w:r>
    </w:p>
    <w:p w14:paraId="266F711E"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herkenbare gegevens die u aan ons verstrekt. Rijschool in Tilburg zal de door u achter gelaten persoonlijke gegevens op deze website en Social Media niet doorspelen en/of verkopen aan derden.  </w:t>
      </w:r>
    </w:p>
    <w:p w14:paraId="1C5354E2"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Rijschool in Tilburg is tevens van mening dat het van belang is om u te informeren over de manier waarop wij uw persoonlijke gegevens gebruiken. </w:t>
      </w:r>
    </w:p>
    <w:p w14:paraId="43EC126E"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Persoonsgegevens die u op onze website achterlaat worden opgeslagen maar niet gebruikt </w:t>
      </w:r>
    </w:p>
    <w:p w14:paraId="528BE5DE"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zonder dat daar expliciet toestemming voor is gegeven door u.</w:t>
      </w:r>
    </w:p>
    <w:p w14:paraId="5BFE62AB" w14:textId="77777777" w:rsidR="004D33F5" w:rsidRDefault="004D33F5" w:rsidP="004D33F5">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14:paraId="491C1EF9"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Cookies</w:t>
      </w:r>
    </w:p>
    <w:p w14:paraId="56DD2307"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website gebruikt de volgende cookies:</w:t>
      </w:r>
    </w:p>
    <w:p w14:paraId="7C95A4F2"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Google Analytics</w:t>
      </w:r>
    </w:p>
    <w:p w14:paraId="13E5DD37"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cookie stelt rijschool in Tilburg in staat om de activiteiten van de bezoeker op de </w:t>
      </w:r>
    </w:p>
    <w:p w14:paraId="74643FD9" w14:textId="29281105"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website te meten. De informatie die verwerkt wordt bij deze cookie is niet persoonlijk en wordt weergegeven als nummers, daardoor zijn de gegevens niet te koppelen aan een individuele persoon. Hierdoor</w:t>
      </w:r>
      <w:r w:rsidR="00A96C5B">
        <w:rPr>
          <w:rFonts w:ascii="Arial" w:hAnsi="Arial" w:cs="Arial"/>
          <w:color w:val="2C363A"/>
          <w:sz w:val="21"/>
          <w:szCs w:val="21"/>
        </w:rPr>
        <w:t xml:space="preserve"> </w:t>
      </w:r>
      <w:r>
        <w:rPr>
          <w:rFonts w:ascii="Arial" w:hAnsi="Arial" w:cs="Arial"/>
          <w:color w:val="2C363A"/>
          <w:sz w:val="21"/>
          <w:szCs w:val="21"/>
        </w:rPr>
        <w:t>proberen we uw privacy te waarborgen. Google Analytics gebruiken we om te analyseren welke pagina’s populair zijn of nou juist problemen veroorzaken en bekijken we aan welke content u als bezoeker behoefte heeft. We hopen dat u hierdoor meer plezier heeft in het bezoeken van onze website.</w:t>
      </w:r>
    </w:p>
    <w:p w14:paraId="44F262DD" w14:textId="68DE9A0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p>
    <w:p w14:paraId="21C79C04"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Google Adwords</w:t>
      </w:r>
    </w:p>
    <w:p w14:paraId="01B9163B"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Het gebruik van een cookie voor Google Adwords wordt gebruikt om te bekijken of de advertenties die wij via het advertentienetwerk van Google inzetten effectief leidden naar meer verkeer en de juiste pagina’s op de website.</w:t>
      </w:r>
    </w:p>
    <w:p w14:paraId="34968191"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Sociale buttons de sociale buttons op deze website stellen u in staat om direct te communiceren met uw </w:t>
      </w:r>
    </w:p>
    <w:p w14:paraId="0CF570FF"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Social Media platform en account. Hierbij worden geen persoonsgegevens van uw persoonlijke account gehaald.</w:t>
      </w:r>
    </w:p>
    <w:p w14:paraId="3EFC9E89"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Voor veel toepassingen maakt rijschool in Tilburg gebruik van applicaties van derden, zo bevat de website bijvoorbeeld soms videoclips van YouTube en kaarten van Google Maps.</w:t>
      </w:r>
    </w:p>
    <w:p w14:paraId="7C5AB493" w14:textId="12F34DA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applicaties van derden verzenden functionele cookies. Deze cookies staan toe dat </w:t>
      </w:r>
      <w:r w:rsidR="00A96C5B">
        <w:rPr>
          <w:rFonts w:ascii="Arial" w:hAnsi="Arial" w:cs="Arial"/>
          <w:color w:val="2C363A"/>
          <w:sz w:val="21"/>
          <w:szCs w:val="21"/>
        </w:rPr>
        <w:t>applicaties</w:t>
      </w:r>
      <w:r>
        <w:rPr>
          <w:rFonts w:ascii="Arial" w:hAnsi="Arial" w:cs="Arial"/>
          <w:color w:val="2C363A"/>
          <w:sz w:val="21"/>
          <w:szCs w:val="21"/>
        </w:rPr>
        <w:t xml:space="preserve"> van deze partijen worden getoond op deze website.</w:t>
      </w:r>
    </w:p>
    <w:p w14:paraId="3ECE5E31" w14:textId="178DADB2"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p>
    <w:p w14:paraId="0E006222" w14:textId="77777777" w:rsidR="004D33F5" w:rsidRPr="004D33F5" w:rsidRDefault="004D33F5" w:rsidP="004D33F5">
      <w:pPr>
        <w:pStyle w:val="Normaalweb"/>
        <w:shd w:val="clear" w:color="auto" w:fill="FFFFFF"/>
        <w:spacing w:before="0" w:beforeAutospacing="0" w:after="0" w:afterAutospacing="0"/>
        <w:jc w:val="both"/>
        <w:rPr>
          <w:rFonts w:ascii="Arial" w:hAnsi="Arial" w:cs="Arial"/>
          <w:b/>
          <w:bCs/>
          <w:color w:val="2C363A"/>
          <w:sz w:val="21"/>
          <w:szCs w:val="21"/>
        </w:rPr>
      </w:pPr>
      <w:r w:rsidRPr="004D33F5">
        <w:rPr>
          <w:rFonts w:ascii="Arial" w:hAnsi="Arial" w:cs="Arial"/>
          <w:b/>
          <w:bCs/>
          <w:color w:val="2C363A"/>
          <w:sz w:val="21"/>
          <w:szCs w:val="21"/>
        </w:rPr>
        <w:t>Privacy van derden</w:t>
      </w:r>
    </w:p>
    <w:p w14:paraId="3FC16E25"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Deze Privacy Policy heeft alleen betrekking op gegevens die via deze website en de daaraan </w:t>
      </w:r>
    </w:p>
    <w:p w14:paraId="7AAB5954"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gekoppelde websites (subdomeinen) worden verzameld. Wij zijn niet verantwoordelijk voor </w:t>
      </w:r>
    </w:p>
    <w:p w14:paraId="1A8EEE31"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uw privacy met betrekking tot informatie die u plaatst op andere websites, Social Media, fora </w:t>
      </w:r>
    </w:p>
    <w:p w14:paraId="78549F3F" w14:textId="77777777" w:rsidR="004D33F5" w:rsidRDefault="004D33F5" w:rsidP="004D33F5">
      <w:pPr>
        <w:pStyle w:val="Normaalweb"/>
        <w:shd w:val="clear" w:color="auto" w:fill="FFFFFF"/>
        <w:spacing w:before="0" w:beforeAutospacing="0" w:after="0" w:afterAutospacing="0"/>
        <w:jc w:val="both"/>
        <w:rPr>
          <w:rFonts w:ascii="Arial" w:hAnsi="Arial" w:cs="Arial"/>
          <w:color w:val="2C363A"/>
          <w:sz w:val="21"/>
          <w:szCs w:val="21"/>
        </w:rPr>
      </w:pPr>
      <w:r>
        <w:rPr>
          <w:rFonts w:ascii="Arial" w:hAnsi="Arial" w:cs="Arial"/>
          <w:color w:val="2C363A"/>
          <w:sz w:val="21"/>
          <w:szCs w:val="21"/>
        </w:rPr>
        <w:t>en overige platformen.</w:t>
      </w:r>
    </w:p>
    <w:p w14:paraId="1FC7C534" w14:textId="77777777" w:rsidR="00D27596" w:rsidRDefault="00D27596"/>
    <w:sectPr w:rsidR="00D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62"/>
    <w:rsid w:val="004D33F5"/>
    <w:rsid w:val="00A96C5B"/>
    <w:rsid w:val="00B444BB"/>
    <w:rsid w:val="00D27596"/>
    <w:rsid w:val="00E46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6849"/>
  <w15:chartTrackingRefBased/>
  <w15:docId w15:val="{A0CFA9A6-6044-421D-B65F-B54AED83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33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4D33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Wings</dc:creator>
  <cp:keywords/>
  <dc:description/>
  <cp:lastModifiedBy>Web Wings</cp:lastModifiedBy>
  <cp:revision>4</cp:revision>
  <dcterms:created xsi:type="dcterms:W3CDTF">2020-06-17T08:50:00Z</dcterms:created>
  <dcterms:modified xsi:type="dcterms:W3CDTF">2020-06-17T08:52:00Z</dcterms:modified>
</cp:coreProperties>
</file>